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D4" w:rsidRPr="00C224D4" w:rsidRDefault="00C224D4" w:rsidP="00B8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C224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BETLEHEMY BEZ HRANÍC</w:t>
      </w:r>
    </w:p>
    <w:p w:rsidR="00C224D4" w:rsidRPr="00C224D4" w:rsidRDefault="00C224D4" w:rsidP="00C22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Asociácia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rodín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rodinných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společenstiev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Slovensku a Centrum pro rodinu a sociál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 péči z.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Ostravě realizovalo</w:t>
      </w: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projek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Betlehemy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 hraníc, který byl</w:t>
      </w: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spolufinancován Evropskou unií z prostředků Evropského fondu regionálního rozvoje a státním rozpočtem ČR/SR v rámci Operačního programu přeshraniční spolupráce SR-ČR 2007 – 2013.</w:t>
      </w:r>
    </w:p>
    <w:p w:rsidR="00B87D9A" w:rsidRDefault="00B87D9A" w:rsidP="00B8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Název projektu: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Betlehemy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bez hraníc</w:t>
      </w: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Registrační číslo: 22410120058</w:t>
      </w: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Prioritní osa: 1. Podpora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socio-kultúrneho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hospodárskeho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rozvoja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cezhraničného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regiónu </w:t>
      </w:r>
      <w:r w:rsid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spolupráce</w:t>
      </w: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Oblast podpory: 1.1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Kultúrny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rozvoj a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zachovanie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tradícií</w:t>
      </w:r>
      <w:proofErr w:type="spellEnd"/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Zahájení fyzické realizace: 1. 9. 2014</w:t>
      </w:r>
      <w:r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Ukončení fyzické realizace: 31. 5. 2015</w:t>
      </w:r>
    </w:p>
    <w:p w:rsidR="00B87D9A" w:rsidRPr="00C224D4" w:rsidRDefault="00C224D4" w:rsidP="00C224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Hlavním cílem projektu bylo </w:t>
      </w:r>
      <w:r w:rsidR="00B87D9A"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zachování tradic předků, oživení a popularizace betlémářství </w:t>
      </w:r>
      <w:r w:rsidR="00F05C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87D9A"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pohraničním regionu Moravskoslezského, Žilinského a Trenčianského kraje. </w:t>
      </w:r>
      <w:r w:rsidR="00E9512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Naším projektem jsme chtěli tuto tradici</w:t>
      </w:r>
      <w:r w:rsidR="00B87D9A" w:rsidRPr="00C224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skrze mladou generaci zpopularizovat a oživit. </w:t>
      </w:r>
    </w:p>
    <w:p w:rsidR="00B87D9A" w:rsidRPr="00E9512B" w:rsidRDefault="00E9512B" w:rsidP="00E9512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E95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Projekt se skládal</w:t>
      </w:r>
      <w:r w:rsidR="00B87D9A" w:rsidRPr="00E951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z:</w:t>
      </w:r>
    </w:p>
    <w:p w:rsidR="00B87D9A" w:rsidRPr="00161E72" w:rsidRDefault="00B87D9A" w:rsidP="00161E72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Pořádání workshopů s výukou výroby betlémů na české a slovenské straně regionu</w:t>
      </w:r>
      <w:r w:rsidR="00F05C38"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05C38" w:rsidRPr="00161E72" w:rsidRDefault="00B87D9A" w:rsidP="00161E7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Realizace </w:t>
      </w:r>
      <w:r w:rsidR="00F87D92"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Česko-slovenské</w:t>
      </w:r>
      <w:r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výstavy betlémů v Ostravě (Výstaviště Černá louka). </w:t>
      </w:r>
      <w:r w:rsidR="00161E72"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výstavě, která se</w:t>
      </w:r>
      <w:r w:rsidR="00F05C38"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uskutečnila</w:t>
      </w:r>
      <w:r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dn</w:t>
      </w:r>
      <w:r w:rsidR="00F05C38"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ech 3. 11. – 21. 12. 2014, byly</w:t>
      </w:r>
      <w:r w:rsidRPr="00161E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 velké části výstupy </w:t>
      </w:r>
      <w:r w:rsidRPr="00161E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prací z workshopů. </w:t>
      </w:r>
    </w:p>
    <w:p w:rsidR="00F87D92" w:rsidRPr="00161E72" w:rsidRDefault="00F87D92" w:rsidP="00161E72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161E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Realizace Slovensko-české výstavy betlémů v </w:t>
      </w:r>
      <w:proofErr w:type="spellStart"/>
      <w:r w:rsidRPr="00161E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Belušských</w:t>
      </w:r>
      <w:proofErr w:type="spellEnd"/>
      <w:r w:rsidRPr="00161E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Slatinách</w:t>
      </w:r>
      <w:r w:rsidR="00911F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 Výstava k</w:t>
      </w:r>
      <w:r w:rsidR="00F05C38" w:rsidRPr="00161E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propagaci </w:t>
      </w:r>
      <w:r w:rsidR="00F05C38" w:rsidRPr="00161E72">
        <w:rPr>
          <w:rFonts w:ascii="Times New Roman" w:hAnsi="Times New Roman" w:cs="Times New Roman"/>
          <w:bCs/>
          <w:sz w:val="24"/>
          <w:szCs w:val="24"/>
        </w:rPr>
        <w:t>řezbářství a výroby betlémů</w:t>
      </w:r>
      <w:r w:rsidR="00911F85">
        <w:rPr>
          <w:rFonts w:ascii="Times New Roman" w:hAnsi="Times New Roman" w:cs="Times New Roman"/>
          <w:bCs/>
          <w:sz w:val="24"/>
          <w:szCs w:val="24"/>
        </w:rPr>
        <w:t xml:space="preserve"> probíhala ve dnech </w:t>
      </w:r>
      <w:proofErr w:type="gramStart"/>
      <w:r w:rsidR="00911F85">
        <w:rPr>
          <w:rFonts w:ascii="Times New Roman" w:hAnsi="Times New Roman" w:cs="Times New Roman"/>
          <w:bCs/>
          <w:sz w:val="24"/>
          <w:szCs w:val="24"/>
        </w:rPr>
        <w:t>1.1</w:t>
      </w:r>
      <w:proofErr w:type="gramEnd"/>
      <w:r w:rsidR="00911F85">
        <w:rPr>
          <w:rFonts w:ascii="Times New Roman" w:hAnsi="Times New Roman" w:cs="Times New Roman"/>
          <w:bCs/>
          <w:sz w:val="24"/>
          <w:szCs w:val="24"/>
        </w:rPr>
        <w:t>. – 30.5.2015</w:t>
      </w:r>
    </w:p>
    <w:p w:rsidR="00161E72" w:rsidRPr="00161E72" w:rsidRDefault="00161E72" w:rsidP="00161E72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161E72">
        <w:rPr>
          <w:rFonts w:ascii="Times New Roman" w:hAnsi="Times New Roman" w:cs="Times New Roman"/>
          <w:b/>
          <w:bCs/>
        </w:rPr>
        <w:t>Realizace workshopů</w:t>
      </w:r>
    </w:p>
    <w:p w:rsidR="00161E72" w:rsidRPr="00161E72" w:rsidRDefault="00161E72" w:rsidP="00161E72">
      <w:pPr>
        <w:pStyle w:val="Default"/>
        <w:ind w:left="360"/>
        <w:rPr>
          <w:rFonts w:ascii="Times New Roman" w:hAnsi="Times New Roman" w:cs="Times New Roman"/>
          <w:bCs/>
        </w:rPr>
      </w:pPr>
      <w:r w:rsidRPr="00161E72">
        <w:rPr>
          <w:rFonts w:ascii="Times New Roman" w:hAnsi="Times New Roman" w:cs="Times New Roman"/>
          <w:bCs/>
        </w:rPr>
        <w:t xml:space="preserve">Workshopy probíhaly na obou stranách hranice. Na české straně se konalo osm </w:t>
      </w:r>
      <w:r>
        <w:rPr>
          <w:rFonts w:ascii="Times New Roman" w:hAnsi="Times New Roman" w:cs="Times New Roman"/>
          <w:bCs/>
        </w:rPr>
        <w:t>w</w:t>
      </w:r>
      <w:r w:rsidRPr="00161E72">
        <w:rPr>
          <w:rFonts w:ascii="Times New Roman" w:hAnsi="Times New Roman" w:cs="Times New Roman"/>
          <w:bCs/>
        </w:rPr>
        <w:t>orkshopů</w:t>
      </w:r>
      <w:r>
        <w:rPr>
          <w:rFonts w:ascii="Times New Roman" w:hAnsi="Times New Roman" w:cs="Times New Roman"/>
          <w:bCs/>
        </w:rPr>
        <w:t xml:space="preserve"> v těchto školách</w:t>
      </w:r>
      <w:r w:rsidRPr="00161E72"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ZŠ Ostrava</w:t>
      </w:r>
      <w:r w:rsidRPr="00161E72">
        <w:rPr>
          <w:rFonts w:ascii="Times New Roman" w:hAnsi="Times New Roman" w:cs="Times New Roman"/>
          <w:bCs/>
        </w:rPr>
        <w:t>-Lhot</w:t>
      </w:r>
      <w:r>
        <w:rPr>
          <w:rFonts w:ascii="Times New Roman" w:hAnsi="Times New Roman" w:cs="Times New Roman"/>
          <w:bCs/>
        </w:rPr>
        <w:t xml:space="preserve">ka, </w:t>
      </w:r>
      <w:r w:rsidRPr="00161E72">
        <w:rPr>
          <w:rFonts w:ascii="Times New Roman" w:hAnsi="Times New Roman" w:cs="Times New Roman"/>
          <w:bCs/>
        </w:rPr>
        <w:t>ZŠ Kozmice</w:t>
      </w:r>
      <w:r>
        <w:rPr>
          <w:rFonts w:ascii="Times New Roman" w:hAnsi="Times New Roman" w:cs="Times New Roman"/>
          <w:bCs/>
        </w:rPr>
        <w:t xml:space="preserve">, </w:t>
      </w:r>
      <w:r w:rsidRPr="00161E72">
        <w:rPr>
          <w:rFonts w:ascii="Times New Roman" w:hAnsi="Times New Roman" w:cs="Times New Roman"/>
          <w:bCs/>
        </w:rPr>
        <w:t>CZŠ Hrad</w:t>
      </w:r>
      <w:r>
        <w:rPr>
          <w:rFonts w:ascii="Times New Roman" w:hAnsi="Times New Roman" w:cs="Times New Roman"/>
          <w:bCs/>
        </w:rPr>
        <w:t>ec</w:t>
      </w:r>
      <w:r w:rsidRPr="00161E72">
        <w:rPr>
          <w:rFonts w:ascii="Times New Roman" w:hAnsi="Times New Roman" w:cs="Times New Roman"/>
          <w:bCs/>
        </w:rPr>
        <w:t xml:space="preserve"> n. Moravicí. </w:t>
      </w:r>
    </w:p>
    <w:p w:rsidR="00161E72" w:rsidRPr="00161E72" w:rsidRDefault="00161E72" w:rsidP="00161E72">
      <w:pPr>
        <w:pStyle w:val="Default"/>
        <w:ind w:left="360"/>
        <w:rPr>
          <w:rFonts w:ascii="Times New Roman" w:hAnsi="Times New Roman" w:cs="Times New Roman"/>
          <w:bCs/>
        </w:rPr>
      </w:pPr>
      <w:r w:rsidRPr="00161E72">
        <w:rPr>
          <w:rFonts w:ascii="Times New Roman" w:hAnsi="Times New Roman" w:cs="Times New Roman"/>
          <w:bCs/>
        </w:rPr>
        <w:t>Na slovenské straně regionu byly realizovány 2 workshopy: Žilin</w:t>
      </w:r>
      <w:r>
        <w:rPr>
          <w:rFonts w:ascii="Times New Roman" w:hAnsi="Times New Roman" w:cs="Times New Roman"/>
          <w:bCs/>
        </w:rPr>
        <w:t>a,</w:t>
      </w:r>
      <w:r w:rsidRPr="00161E72">
        <w:rPr>
          <w:rFonts w:ascii="Times New Roman" w:hAnsi="Times New Roman" w:cs="Times New Roman"/>
          <w:bCs/>
        </w:rPr>
        <w:t xml:space="preserve"> </w:t>
      </w:r>
      <w:proofErr w:type="spellStart"/>
      <w:r w:rsidRPr="00161E72">
        <w:rPr>
          <w:rFonts w:ascii="Times New Roman" w:hAnsi="Times New Roman" w:cs="Times New Roman"/>
          <w:bCs/>
        </w:rPr>
        <w:t>Púchov</w:t>
      </w:r>
      <w:proofErr w:type="spellEnd"/>
      <w:r w:rsidRPr="00161E72">
        <w:rPr>
          <w:rFonts w:ascii="Times New Roman" w:hAnsi="Times New Roman" w:cs="Times New Roman"/>
          <w:bCs/>
        </w:rPr>
        <w:t xml:space="preserve">. </w:t>
      </w:r>
    </w:p>
    <w:p w:rsidR="00161E72" w:rsidRPr="00161E72" w:rsidRDefault="00161E72" w:rsidP="006966CA">
      <w:pPr>
        <w:pStyle w:val="Default"/>
        <w:ind w:left="360"/>
        <w:rPr>
          <w:rFonts w:ascii="Times New Roman" w:hAnsi="Times New Roman" w:cs="Times New Roman"/>
          <w:bCs/>
        </w:rPr>
      </w:pPr>
      <w:r w:rsidRPr="00161E72">
        <w:rPr>
          <w:rFonts w:ascii="Times New Roman" w:hAnsi="Times New Roman" w:cs="Times New Roman"/>
          <w:bCs/>
        </w:rPr>
        <w:t>Jeden workshop trval 4 hodiny</w:t>
      </w:r>
      <w:r w:rsidR="006966CA">
        <w:rPr>
          <w:rFonts w:ascii="Times New Roman" w:hAnsi="Times New Roman" w:cs="Times New Roman"/>
          <w:bCs/>
        </w:rPr>
        <w:t xml:space="preserve">, byl koncipován pro 25 </w:t>
      </w:r>
      <w:proofErr w:type="spellStart"/>
      <w:proofErr w:type="gramStart"/>
      <w:r w:rsidR="006966CA">
        <w:rPr>
          <w:rFonts w:ascii="Times New Roman" w:hAnsi="Times New Roman" w:cs="Times New Roman"/>
          <w:bCs/>
        </w:rPr>
        <w:t>osob.</w:t>
      </w:r>
      <w:r w:rsidRPr="00161E72">
        <w:rPr>
          <w:rFonts w:ascii="Times New Roman" w:hAnsi="Times New Roman" w:cs="Times New Roman"/>
          <w:bCs/>
        </w:rPr>
        <w:t>Na</w:t>
      </w:r>
      <w:proofErr w:type="spellEnd"/>
      <w:proofErr w:type="gramEnd"/>
      <w:r w:rsidRPr="00161E72">
        <w:rPr>
          <w:rFonts w:ascii="Times New Roman" w:hAnsi="Times New Roman" w:cs="Times New Roman"/>
          <w:bCs/>
        </w:rPr>
        <w:t xml:space="preserve"> začátku každého workshopu dostal každý účastník pracovní sešit s nejdůležitějšími informacemi týkající se betlémářství v ČR a SR, fotkami a prostorem pro poznámky. Betlémář měl nejprve výklad o vzniku, historii i současnosti betlémářství a použití různých tradičních i méně známých materiálů. Výklad byl podpořen vizuální prezentací s množstvím obrazového materiálu </w:t>
      </w:r>
      <w:r w:rsidR="00911F85">
        <w:rPr>
          <w:rFonts w:ascii="Times New Roman" w:hAnsi="Times New Roman" w:cs="Times New Roman"/>
          <w:bCs/>
        </w:rPr>
        <w:br/>
      </w:r>
      <w:r w:rsidRPr="00161E72">
        <w:rPr>
          <w:rFonts w:ascii="Times New Roman" w:hAnsi="Times New Roman" w:cs="Times New Roman"/>
          <w:bCs/>
        </w:rPr>
        <w:t>s různými druhy betlémů, nejznámějšími betlémy v ČR/SL a s řadou dětských betlémů vyrobených s pomocí různorodého materiálu pro představu a motivaci.</w:t>
      </w:r>
    </w:p>
    <w:p w:rsidR="006966CA" w:rsidRDefault="006966CA" w:rsidP="006966CA">
      <w:pPr>
        <w:pStyle w:val="Default"/>
        <w:rPr>
          <w:sz w:val="23"/>
          <w:szCs w:val="23"/>
        </w:rPr>
      </w:pPr>
    </w:p>
    <w:p w:rsidR="006966CA" w:rsidRDefault="006966CA" w:rsidP="006966CA">
      <w:pPr>
        <w:pStyle w:val="Default"/>
        <w:rPr>
          <w:sz w:val="23"/>
          <w:szCs w:val="23"/>
        </w:rPr>
      </w:pPr>
    </w:p>
    <w:p w:rsidR="006966CA" w:rsidRPr="006966CA" w:rsidRDefault="006966CA" w:rsidP="006966CA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Realizace Česko-slovenské</w:t>
      </w:r>
      <w:r w:rsidRPr="006966CA">
        <w:rPr>
          <w:rFonts w:ascii="Times New Roman" w:hAnsi="Times New Roman" w:cs="Times New Roman"/>
          <w:b/>
          <w:bCs/>
        </w:rPr>
        <w:t xml:space="preserve"> výstavy</w:t>
      </w:r>
    </w:p>
    <w:p w:rsidR="006966CA" w:rsidRPr="006966CA" w:rsidRDefault="006966CA" w:rsidP="006966CA">
      <w:pPr>
        <w:pStyle w:val="Default"/>
        <w:rPr>
          <w:rFonts w:ascii="Times New Roman" w:hAnsi="Times New Roman" w:cs="Times New Roman"/>
          <w:bCs/>
        </w:rPr>
      </w:pPr>
      <w:r w:rsidRPr="006966CA">
        <w:rPr>
          <w:rFonts w:ascii="Times New Roman" w:hAnsi="Times New Roman" w:cs="Times New Roman"/>
          <w:bCs/>
        </w:rPr>
        <w:t xml:space="preserve">Česko - slovenská výstava betlémů se konala od </w:t>
      </w:r>
      <w:proofErr w:type="gramStart"/>
      <w:r w:rsidRPr="006966CA">
        <w:rPr>
          <w:rFonts w:ascii="Times New Roman" w:hAnsi="Times New Roman" w:cs="Times New Roman"/>
          <w:bCs/>
        </w:rPr>
        <w:t>3.11. 2014</w:t>
      </w:r>
      <w:proofErr w:type="gramEnd"/>
      <w:r w:rsidRPr="006966CA">
        <w:rPr>
          <w:rFonts w:ascii="Times New Roman" w:hAnsi="Times New Roman" w:cs="Times New Roman"/>
          <w:bCs/>
        </w:rPr>
        <w:t xml:space="preserve"> do 21.21. 2014 na výstavišti Černá louka, pavilon C. </w:t>
      </w:r>
      <w:r>
        <w:rPr>
          <w:rFonts w:ascii="Times New Roman" w:hAnsi="Times New Roman" w:cs="Times New Roman"/>
          <w:bCs/>
        </w:rPr>
        <w:t>S</w:t>
      </w:r>
      <w:r w:rsidRPr="006966CA">
        <w:rPr>
          <w:rFonts w:ascii="Times New Roman" w:hAnsi="Times New Roman" w:cs="Times New Roman"/>
          <w:bCs/>
        </w:rPr>
        <w:t xml:space="preserve">kládala </w:t>
      </w:r>
      <w:r>
        <w:rPr>
          <w:rFonts w:ascii="Times New Roman" w:hAnsi="Times New Roman" w:cs="Times New Roman"/>
          <w:bCs/>
        </w:rPr>
        <w:t xml:space="preserve">se </w:t>
      </w:r>
      <w:r w:rsidRPr="006966CA">
        <w:rPr>
          <w:rFonts w:ascii="Times New Roman" w:hAnsi="Times New Roman" w:cs="Times New Roman"/>
          <w:bCs/>
        </w:rPr>
        <w:t xml:space="preserve">ze dvou větších celků – vystavených betlémů, z nichž většina pocházela z rukou účastníků workshopů, a z naučné části. Celkem bylo vystaveno 215 ks betlémů. V naučné části se návštěvník od lektora dozvěděl zajímavé informace z historie a současnosti betlémářství, prohlédl si velkoformátové obrazové materiály. Dále byly součástí </w:t>
      </w:r>
      <w:r>
        <w:rPr>
          <w:rFonts w:ascii="Times New Roman" w:hAnsi="Times New Roman" w:cs="Times New Roman"/>
          <w:bCs/>
        </w:rPr>
        <w:t xml:space="preserve">výstavy </w:t>
      </w:r>
      <w:r w:rsidRPr="006966CA">
        <w:rPr>
          <w:rFonts w:ascii="Times New Roman" w:hAnsi="Times New Roman" w:cs="Times New Roman"/>
          <w:bCs/>
        </w:rPr>
        <w:t>expozice řezbářské nástroje, druhy materiálů používaných k výrobě betlémů, historické betlémy</w:t>
      </w:r>
      <w:r>
        <w:rPr>
          <w:rFonts w:ascii="Times New Roman" w:hAnsi="Times New Roman" w:cs="Times New Roman"/>
          <w:bCs/>
        </w:rPr>
        <w:t>, pro</w:t>
      </w:r>
      <w:r w:rsidRPr="006966CA">
        <w:rPr>
          <w:rFonts w:ascii="Times New Roman" w:hAnsi="Times New Roman" w:cs="Times New Roman"/>
          <w:bCs/>
        </w:rPr>
        <w:t xml:space="preserve">mítání tematických dokumentů a </w:t>
      </w:r>
      <w:proofErr w:type="spellStart"/>
      <w:r w:rsidRPr="006966CA">
        <w:rPr>
          <w:rFonts w:ascii="Times New Roman" w:hAnsi="Times New Roman" w:cs="Times New Roman"/>
          <w:bCs/>
        </w:rPr>
        <w:t>powerpoint</w:t>
      </w:r>
      <w:proofErr w:type="spellEnd"/>
      <w:r w:rsidRPr="006966CA">
        <w:rPr>
          <w:rFonts w:ascii="Times New Roman" w:hAnsi="Times New Roman" w:cs="Times New Roman"/>
          <w:bCs/>
        </w:rPr>
        <w:t xml:space="preserve"> prezentace z průběhu workshopů. Návštěvníkům se věn</w:t>
      </w:r>
      <w:r>
        <w:rPr>
          <w:rFonts w:ascii="Times New Roman" w:hAnsi="Times New Roman" w:cs="Times New Roman"/>
          <w:bCs/>
        </w:rPr>
        <w:t>oval průvodce. N</w:t>
      </w:r>
      <w:r w:rsidRPr="006966CA">
        <w:rPr>
          <w:rFonts w:ascii="Times New Roman" w:hAnsi="Times New Roman" w:cs="Times New Roman"/>
          <w:bCs/>
        </w:rPr>
        <w:t xml:space="preserve">ávštěvník obdržel prospekt v CZ/SL verzi, </w:t>
      </w:r>
      <w:r w:rsidRPr="006966CA">
        <w:rPr>
          <w:rFonts w:ascii="Times New Roman" w:hAnsi="Times New Roman" w:cs="Times New Roman"/>
          <w:bCs/>
        </w:rPr>
        <w:lastRenderedPageBreak/>
        <w:t xml:space="preserve">který stručně informoval o projektu, výstavě, vystavovatelích, betlémářství. </w:t>
      </w:r>
      <w:r>
        <w:rPr>
          <w:rFonts w:ascii="Times New Roman" w:hAnsi="Times New Roman" w:cs="Times New Roman"/>
          <w:bCs/>
        </w:rPr>
        <w:t>Celkem výstavu shlédlo 1491 návštěvníků.</w:t>
      </w:r>
    </w:p>
    <w:p w:rsidR="006966CA" w:rsidRPr="006966CA" w:rsidRDefault="006966CA" w:rsidP="006966CA">
      <w:pPr>
        <w:pStyle w:val="Default"/>
        <w:rPr>
          <w:rFonts w:ascii="Times New Roman" w:hAnsi="Times New Roman" w:cs="Times New Roman"/>
          <w:bCs/>
        </w:rPr>
      </w:pPr>
      <w:r w:rsidRPr="006966CA">
        <w:rPr>
          <w:rFonts w:ascii="Times New Roman" w:hAnsi="Times New Roman" w:cs="Times New Roman"/>
          <w:bCs/>
        </w:rPr>
        <w:t xml:space="preserve">Výstava byla originální nejen v počtu betlémů, ale především v tom, že jejich autory byly hlavně děti a mládež.  </w:t>
      </w:r>
    </w:p>
    <w:p w:rsidR="006966CA" w:rsidRPr="006966CA" w:rsidRDefault="006966CA" w:rsidP="006966CA">
      <w:pPr>
        <w:pStyle w:val="Default"/>
        <w:rPr>
          <w:rFonts w:ascii="Times New Roman" w:hAnsi="Times New Roman" w:cs="Times New Roman"/>
          <w:bCs/>
        </w:rPr>
      </w:pPr>
      <w:r w:rsidRPr="006966CA">
        <w:rPr>
          <w:rFonts w:ascii="Times New Roman" w:hAnsi="Times New Roman" w:cs="Times New Roman"/>
          <w:bCs/>
        </w:rPr>
        <w:t xml:space="preserve">Pro české a slovenské vystavovatele betlémů a účastníky workshopů byly 24. 11. 2014 připraveny řemeslné dílny, na které bylo přivezeno autobusy 109 osob z ČR. </w:t>
      </w:r>
    </w:p>
    <w:p w:rsidR="006966CA" w:rsidRPr="00120D49" w:rsidRDefault="006966CA" w:rsidP="006966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6CA">
        <w:rPr>
          <w:rFonts w:ascii="Times New Roman" w:hAnsi="Times New Roman" w:cs="Times New Roman"/>
          <w:bCs/>
          <w:sz w:val="24"/>
          <w:szCs w:val="24"/>
        </w:rPr>
        <w:t xml:space="preserve">Na čtyřech stanovištích si návštěvníci vyzkoušeli řemesla, na které byl připraven materiál </w:t>
      </w:r>
      <w:r w:rsidR="00911F85">
        <w:rPr>
          <w:rFonts w:ascii="Times New Roman" w:hAnsi="Times New Roman" w:cs="Times New Roman"/>
          <w:bCs/>
          <w:sz w:val="24"/>
          <w:szCs w:val="24"/>
        </w:rPr>
        <w:br/>
      </w:r>
      <w:r w:rsidRPr="006966CA">
        <w:rPr>
          <w:rFonts w:ascii="Times New Roman" w:hAnsi="Times New Roman" w:cs="Times New Roman"/>
          <w:bCs/>
          <w:sz w:val="24"/>
          <w:szCs w:val="24"/>
        </w:rPr>
        <w:t xml:space="preserve">a která jim představili a pomohli s jejich tvorbou lektoři-řemeslníci. Vlastní výrobky si pak odnesli domů. </w:t>
      </w:r>
      <w:r w:rsidRPr="00120D49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doprovodného programu byla předvedena řemesla: řezbářství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120D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paličkování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řezbářství</w:t>
      </w:r>
      <w:r w:rsidRPr="00120D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Řemeslníci své řemeslo předváděli, zároveň nechali děti si pod jejich dohledem řemeslo vyzkoušet. Předvádění doplnili informacemi z jejich oboru. </w:t>
      </w:r>
    </w:p>
    <w:p w:rsidR="00911F85" w:rsidRPr="00911F85" w:rsidRDefault="00911F85" w:rsidP="00911F85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911F85">
        <w:rPr>
          <w:rFonts w:ascii="Times New Roman" w:hAnsi="Times New Roman" w:cs="Times New Roman"/>
          <w:b/>
          <w:bCs/>
        </w:rPr>
        <w:t>Realizace Slovensko-české výstavy betlémů</w:t>
      </w:r>
    </w:p>
    <w:p w:rsidR="00911F85" w:rsidRDefault="00911F85" w:rsidP="00911F85">
      <w:pPr>
        <w:pStyle w:val="Default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Výstavu realizoval vedoucí partner na Slovensku. Uskutečnila se ve dnech </w:t>
      </w:r>
      <w:proofErr w:type="gramStart"/>
      <w:r>
        <w:rPr>
          <w:rFonts w:ascii="Times New Roman" w:eastAsiaTheme="minorHAnsi" w:hAnsi="Times New Roman" w:cs="Times New Roman"/>
          <w:bCs/>
          <w:color w:val="auto"/>
          <w:lang w:eastAsia="en-US"/>
        </w:rPr>
        <w:t>1.1</w:t>
      </w:r>
      <w:proofErr w:type="gramEnd"/>
      <w:r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. – 30.5.2015 </w:t>
      </w:r>
    </w:p>
    <w:p w:rsidR="00911F85" w:rsidRDefault="00911F85" w:rsidP="00911F85">
      <w:pPr>
        <w:pStyle w:val="Default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911F85">
        <w:rPr>
          <w:rFonts w:ascii="Times New Roman" w:eastAsiaTheme="minorHAnsi" w:hAnsi="Times New Roman" w:cs="Times New Roman"/>
          <w:bCs/>
          <w:color w:val="auto"/>
          <w:lang w:eastAsia="en-US"/>
        </w:rPr>
        <w:t>v </w:t>
      </w:r>
      <w:proofErr w:type="spellStart"/>
      <w:r w:rsidRPr="00911F85">
        <w:rPr>
          <w:rFonts w:ascii="Times New Roman" w:eastAsiaTheme="minorHAnsi" w:hAnsi="Times New Roman" w:cs="Times New Roman"/>
          <w:bCs/>
          <w:color w:val="auto"/>
          <w:lang w:eastAsia="en-US"/>
        </w:rPr>
        <w:t>Belušských</w:t>
      </w:r>
      <w:proofErr w:type="spellEnd"/>
      <w:r w:rsidRPr="00911F85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Slatinách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. Cílem bylo propagovat řezbářství a výrobu</w:t>
      </w:r>
      <w:r w:rsidRPr="00911F85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betlémů</w:t>
      </w:r>
      <w:r>
        <w:rPr>
          <w:rFonts w:ascii="Times New Roman" w:eastAsiaTheme="minorHAnsi" w:hAnsi="Times New Roman" w:cs="Times New Roman"/>
          <w:bCs/>
          <w:color w:val="auto"/>
          <w:lang w:eastAsia="en-US"/>
        </w:rPr>
        <w:t>. Nainstalovány na ni byly také betlémy vytvořené dětmi na workshopech na Slovensku.</w:t>
      </w:r>
    </w:p>
    <w:p w:rsidR="00911F85" w:rsidRDefault="00911F85" w:rsidP="00911F85">
      <w:pPr>
        <w:pStyle w:val="Default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</w:p>
    <w:p w:rsidR="00911F85" w:rsidRPr="00305C13" w:rsidRDefault="00911F85" w:rsidP="00911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Betlehemy</w:t>
      </w:r>
      <w:proofErr w:type="spellEnd"/>
      <w:r w:rsidRPr="00305C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hraníc“ položil</w:t>
      </w:r>
      <w:r w:rsidRPr="00305C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základy každoročního společného kulturního setkávání obyvatel v česko-polském příhraničí, které spojuje zájem o uchování tradic našich předků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oživil</w:t>
      </w:r>
      <w:r w:rsidRPr="00305C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betlémářství především skrze mladou generaci.</w:t>
      </w:r>
    </w:p>
    <w:p w:rsidR="00911F85" w:rsidRPr="00305C13" w:rsidRDefault="00911F85" w:rsidP="0091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256A" w:rsidRPr="00C224D4" w:rsidRDefault="00AC256A" w:rsidP="00911F85">
      <w:pPr>
        <w:pStyle w:val="Default"/>
        <w:rPr>
          <w:rFonts w:ascii="Times New Roman" w:hAnsi="Times New Roman" w:cs="Times New Roman"/>
        </w:rPr>
      </w:pPr>
    </w:p>
    <w:sectPr w:rsidR="00AC256A" w:rsidRPr="00C2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548"/>
    <w:multiLevelType w:val="multilevel"/>
    <w:tmpl w:val="7FC0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33C50"/>
    <w:multiLevelType w:val="hybridMultilevel"/>
    <w:tmpl w:val="9800E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E28C7"/>
    <w:multiLevelType w:val="hybridMultilevel"/>
    <w:tmpl w:val="A6C8D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06AAC"/>
    <w:multiLevelType w:val="hybridMultilevel"/>
    <w:tmpl w:val="09BCF0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1B0402"/>
    <w:multiLevelType w:val="hybridMultilevel"/>
    <w:tmpl w:val="9800E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9A"/>
    <w:rsid w:val="00161E72"/>
    <w:rsid w:val="00362E6C"/>
    <w:rsid w:val="006966CA"/>
    <w:rsid w:val="00911F85"/>
    <w:rsid w:val="00AC256A"/>
    <w:rsid w:val="00B87D9A"/>
    <w:rsid w:val="00C224D4"/>
    <w:rsid w:val="00E9512B"/>
    <w:rsid w:val="00F05C38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87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87D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7D9A"/>
    <w:rPr>
      <w:color w:val="0000FF"/>
      <w:u w:val="single"/>
    </w:rPr>
  </w:style>
  <w:style w:type="paragraph" w:customStyle="1" w:styleId="CharCharCharCharCharChar1CharCharChar">
    <w:name w:val="Char Char Char Char Char Char1 Char Char Char"/>
    <w:basedOn w:val="Normln"/>
    <w:rsid w:val="00C224D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k-SK"/>
    </w:rPr>
  </w:style>
  <w:style w:type="paragraph" w:customStyle="1" w:styleId="Default">
    <w:name w:val="Default"/>
    <w:rsid w:val="00F87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87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87D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7D9A"/>
    <w:rPr>
      <w:color w:val="0000FF"/>
      <w:u w:val="single"/>
    </w:rPr>
  </w:style>
  <w:style w:type="paragraph" w:customStyle="1" w:styleId="CharCharCharCharCharChar1CharCharChar">
    <w:name w:val="Char Char Char Char Char Char1 Char Char Char"/>
    <w:basedOn w:val="Normln"/>
    <w:rsid w:val="00C224D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k-SK"/>
    </w:rPr>
  </w:style>
  <w:style w:type="paragraph" w:customStyle="1" w:styleId="Default">
    <w:name w:val="Default"/>
    <w:rsid w:val="00F87D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honza</cp:lastModifiedBy>
  <cp:revision>2</cp:revision>
  <dcterms:created xsi:type="dcterms:W3CDTF">2015-12-10T09:47:00Z</dcterms:created>
  <dcterms:modified xsi:type="dcterms:W3CDTF">2015-12-10T09:47:00Z</dcterms:modified>
</cp:coreProperties>
</file>